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32"/>
          <w:szCs w:val="28"/>
        </w:rPr>
        <w:t>Ancient India Study Guide                    Name:</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numPr>
          <w:ilvl w:val="0"/>
          <w:numId w:val="1"/>
        </w:numPr>
        <w:spacing w:after="0" w:line="240" w:lineRule="auto"/>
        <w:textAlignment w:val="baseline"/>
        <w:rPr>
          <w:rFonts w:ascii="Arial" w:eastAsia="Times New Roman" w:hAnsi="Arial" w:cs="Arial"/>
          <w:color w:val="000000"/>
          <w:sz w:val="28"/>
          <w:szCs w:val="24"/>
        </w:rPr>
      </w:pPr>
      <w:r w:rsidRPr="00BB0851">
        <w:rPr>
          <w:rFonts w:ascii="Arial" w:eastAsia="Times New Roman" w:hAnsi="Arial" w:cs="Arial"/>
          <w:color w:val="000000"/>
          <w:sz w:val="28"/>
          <w:szCs w:val="24"/>
        </w:rPr>
        <w:t>Place an X next to each physical feature that the first people in India settled near.</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xml:space="preserve">    </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Indus River ___X__        Thar Desert __X___        Hindu Kush ______</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xml:space="preserve">    </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Himalaya Mountains _____     Ganges River ___X__    Deccan Plateau _____</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xml:space="preserve">    </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Brahmaputra River _____        Eastern and Western Ghats _____</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2. Why did the first people in India settle where they did?</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2"/>
          <w:szCs w:val="24"/>
        </w:rPr>
      </w:pPr>
      <w:r w:rsidRPr="00BB0851">
        <w:rPr>
          <w:rFonts w:ascii="Arial" w:eastAsia="Times New Roman" w:hAnsi="Arial" w:cs="Arial"/>
          <w:i/>
          <w:iCs/>
          <w:color w:val="000000"/>
          <w:szCs w:val="18"/>
        </w:rPr>
        <w:t>The rivers provided drinking water, fertile soil for farming, and opportunities for travel and trade. Those that settled in the Thar Desert only did because it was between the two rivers.</w:t>
      </w:r>
    </w:p>
    <w:p w:rsidR="00BB0851" w:rsidRPr="00BB0851" w:rsidRDefault="00BB0851" w:rsidP="00BB0851">
      <w:pPr>
        <w:spacing w:after="0" w:line="240" w:lineRule="auto"/>
        <w:rPr>
          <w:rFonts w:ascii="Times New Roman" w:eastAsia="Times New Roman" w:hAnsi="Times New Roman" w:cs="Times New Roman"/>
          <w:sz w:val="32"/>
          <w:szCs w:val="24"/>
        </w:rPr>
      </w:pPr>
    </w:p>
    <w:p w:rsidR="00BB0851" w:rsidRPr="00BB0851" w:rsidRDefault="00BB0851" w:rsidP="00BB0851">
      <w:pPr>
        <w:spacing w:after="0" w:line="240" w:lineRule="auto"/>
        <w:rPr>
          <w:rFonts w:ascii="Times New Roman" w:eastAsia="Times New Roman" w:hAnsi="Times New Roman" w:cs="Times New Roman"/>
          <w:sz w:val="32"/>
          <w:szCs w:val="24"/>
        </w:rPr>
      </w:pPr>
      <w:r w:rsidRPr="00BB0851">
        <w:rPr>
          <w:rFonts w:ascii="Arial" w:eastAsia="Times New Roman" w:hAnsi="Arial" w:cs="Arial"/>
          <w:i/>
          <w:iCs/>
          <w:color w:val="000000"/>
          <w:szCs w:val="18"/>
        </w:rPr>
        <w:t>The other physical features also had problems. The Ghats, Hindu Kush, and Himalayas were too high, cold, and rocky. The Deccan Plateau was high and hot. The Brahmaputra was behind the Himalayas.</w:t>
      </w:r>
    </w:p>
    <w:p w:rsidR="00BB0851" w:rsidRPr="00BB0851" w:rsidRDefault="00BB0851" w:rsidP="00BB0851">
      <w:pPr>
        <w:spacing w:after="240" w:line="240" w:lineRule="auto"/>
        <w:rPr>
          <w:rFonts w:ascii="Times New Roman" w:eastAsia="Times New Roman" w:hAnsi="Times New Roman" w:cs="Times New Roman"/>
          <w:sz w:val="28"/>
          <w:szCs w:val="24"/>
        </w:rPr>
      </w:pPr>
      <w:r w:rsidRPr="00BB0851">
        <w:rPr>
          <w:rFonts w:ascii="Times New Roman" w:eastAsia="Times New Roman" w:hAnsi="Times New Roman" w:cs="Times New Roman"/>
          <w:sz w:val="28"/>
          <w:szCs w:val="24"/>
        </w:rPr>
        <w:br/>
      </w:r>
      <w:bookmarkStart w:id="0" w:name="_GoBack"/>
      <w:bookmarkEnd w:id="0"/>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xml:space="preserve">3. Why is </w:t>
      </w:r>
      <w:proofErr w:type="spellStart"/>
      <w:r w:rsidRPr="00BB0851">
        <w:rPr>
          <w:rFonts w:ascii="Arial" w:eastAsia="Times New Roman" w:hAnsi="Arial" w:cs="Arial"/>
          <w:color w:val="000000"/>
          <w:sz w:val="28"/>
          <w:szCs w:val="24"/>
        </w:rPr>
        <w:t>Mohenjodaro</w:t>
      </w:r>
      <w:proofErr w:type="spellEnd"/>
      <w:r w:rsidRPr="00BB0851">
        <w:rPr>
          <w:rFonts w:ascii="Arial" w:eastAsia="Times New Roman" w:hAnsi="Arial" w:cs="Arial"/>
          <w:color w:val="000000"/>
          <w:sz w:val="28"/>
          <w:szCs w:val="24"/>
        </w:rPr>
        <w:t xml:space="preserve"> an important site to historians?</w:t>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2"/>
          <w:szCs w:val="24"/>
        </w:rPr>
      </w:pPr>
      <w:proofErr w:type="spellStart"/>
      <w:r w:rsidRPr="00BB0851">
        <w:rPr>
          <w:rFonts w:ascii="Arial" w:eastAsia="Times New Roman" w:hAnsi="Arial" w:cs="Arial"/>
          <w:i/>
          <w:iCs/>
          <w:color w:val="000000"/>
          <w:szCs w:val="18"/>
        </w:rPr>
        <w:t>Mohenjodaro</w:t>
      </w:r>
      <w:proofErr w:type="spellEnd"/>
      <w:r w:rsidRPr="00BB0851">
        <w:rPr>
          <w:rFonts w:ascii="Arial" w:eastAsia="Times New Roman" w:hAnsi="Arial" w:cs="Arial"/>
          <w:i/>
          <w:iCs/>
          <w:color w:val="000000"/>
          <w:szCs w:val="18"/>
        </w:rPr>
        <w:t xml:space="preserve"> was almost perfectly preserved and many artifacts were found there. Historians used those artifacts to learn about daily life in ancient India since we could not read their earliest forms of writing.</w:t>
      </w:r>
    </w:p>
    <w:p w:rsidR="00BB0851" w:rsidRPr="00BB0851" w:rsidRDefault="00BB0851" w:rsidP="00BB0851">
      <w:pPr>
        <w:spacing w:after="240" w:line="240" w:lineRule="auto"/>
        <w:rPr>
          <w:rFonts w:ascii="Times New Roman" w:eastAsia="Times New Roman" w:hAnsi="Times New Roman" w:cs="Times New Roman"/>
          <w:sz w:val="28"/>
          <w:szCs w:val="24"/>
        </w:rPr>
      </w:pPr>
      <w:r w:rsidRPr="00BB0851">
        <w:rPr>
          <w:rFonts w:ascii="Times New Roman" w:eastAsia="Times New Roman" w:hAnsi="Times New Roman" w:cs="Times New Roman"/>
          <w:sz w:val="28"/>
          <w:szCs w:val="24"/>
        </w:rPr>
        <w:br/>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xml:space="preserve">4. What did the following artifacts from </w:t>
      </w:r>
      <w:proofErr w:type="spellStart"/>
      <w:r w:rsidRPr="00BB0851">
        <w:rPr>
          <w:rFonts w:ascii="Arial" w:eastAsia="Times New Roman" w:hAnsi="Arial" w:cs="Arial"/>
          <w:color w:val="000000"/>
          <w:sz w:val="28"/>
          <w:szCs w:val="24"/>
        </w:rPr>
        <w:t>Mohenjodaro</w:t>
      </w:r>
      <w:proofErr w:type="spellEnd"/>
      <w:r w:rsidRPr="00BB0851">
        <w:rPr>
          <w:rFonts w:ascii="Arial" w:eastAsia="Times New Roman" w:hAnsi="Arial" w:cs="Arial"/>
          <w:color w:val="000000"/>
          <w:sz w:val="28"/>
          <w:szCs w:val="24"/>
        </w:rPr>
        <w:t xml:space="preserve"> tell us about life in India?</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i/>
          <w:iCs/>
          <w:color w:val="000000"/>
          <w:sz w:val="20"/>
          <w:szCs w:val="18"/>
        </w:rPr>
        <w:t>-</w:t>
      </w:r>
      <w:r w:rsidRPr="00BB0851">
        <w:rPr>
          <w:rFonts w:ascii="Arial" w:eastAsia="Times New Roman" w:hAnsi="Arial" w:cs="Arial"/>
          <w:color w:val="000000"/>
          <w:sz w:val="28"/>
          <w:szCs w:val="24"/>
        </w:rPr>
        <w:t>Weights and scale:</w:t>
      </w:r>
      <w:r w:rsidRPr="00BB0851">
        <w:rPr>
          <w:rFonts w:ascii="Arial" w:eastAsia="Times New Roman" w:hAnsi="Arial" w:cs="Arial"/>
          <w:i/>
          <w:iCs/>
          <w:color w:val="000000"/>
          <w:sz w:val="20"/>
          <w:szCs w:val="18"/>
        </w:rPr>
        <w:t xml:space="preserve"> </w:t>
      </w:r>
      <w:r w:rsidRPr="00BB0851">
        <w:rPr>
          <w:rFonts w:ascii="Arial" w:eastAsia="Times New Roman" w:hAnsi="Arial" w:cs="Arial"/>
          <w:i/>
          <w:iCs/>
          <w:color w:val="000000"/>
          <w:szCs w:val="18"/>
        </w:rPr>
        <w:t>they traded and had precise measurements</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i/>
          <w:iCs/>
          <w:color w:val="000000"/>
          <w:sz w:val="20"/>
          <w:szCs w:val="18"/>
        </w:rPr>
        <w:t>-</w:t>
      </w:r>
      <w:r w:rsidRPr="00BB0851">
        <w:rPr>
          <w:rFonts w:ascii="Arial" w:eastAsia="Times New Roman" w:hAnsi="Arial" w:cs="Arial"/>
          <w:color w:val="000000"/>
          <w:sz w:val="28"/>
          <w:szCs w:val="24"/>
        </w:rPr>
        <w:t>The Great Bath:</w:t>
      </w:r>
      <w:r w:rsidRPr="00BB0851">
        <w:rPr>
          <w:rFonts w:ascii="Arial" w:eastAsia="Times New Roman" w:hAnsi="Arial" w:cs="Arial"/>
          <w:i/>
          <w:iCs/>
          <w:color w:val="000000"/>
          <w:sz w:val="20"/>
          <w:szCs w:val="18"/>
        </w:rPr>
        <w:t xml:space="preserve"> </w:t>
      </w:r>
      <w:r w:rsidRPr="00BB0851">
        <w:rPr>
          <w:rFonts w:ascii="Arial" w:eastAsia="Times New Roman" w:hAnsi="Arial" w:cs="Arial"/>
          <w:i/>
          <w:iCs/>
          <w:color w:val="000000"/>
          <w:szCs w:val="18"/>
        </w:rPr>
        <w:t>they had public bathing and religious ceremonies</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-Seal/beads with animal prints:</w:t>
      </w:r>
      <w:r w:rsidRPr="00BB0851">
        <w:rPr>
          <w:rFonts w:ascii="Arial" w:eastAsia="Times New Roman" w:hAnsi="Arial" w:cs="Arial"/>
          <w:i/>
          <w:iCs/>
          <w:color w:val="000000"/>
          <w:sz w:val="20"/>
          <w:szCs w:val="18"/>
        </w:rPr>
        <w:t xml:space="preserve"> they were used as name tags to show possession or to keep evil spirits away</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-Sewer system:</w:t>
      </w:r>
      <w:r w:rsidRPr="00BB0851">
        <w:rPr>
          <w:rFonts w:ascii="Arial" w:eastAsia="Times New Roman" w:hAnsi="Arial" w:cs="Arial"/>
          <w:i/>
          <w:iCs/>
          <w:color w:val="000000"/>
          <w:sz w:val="20"/>
          <w:szCs w:val="18"/>
        </w:rPr>
        <w:t xml:space="preserve"> </w:t>
      </w:r>
      <w:r w:rsidRPr="00BB0851">
        <w:rPr>
          <w:rFonts w:ascii="Arial" w:eastAsia="Times New Roman" w:hAnsi="Arial" w:cs="Arial"/>
          <w:i/>
          <w:iCs/>
          <w:color w:val="000000"/>
          <w:szCs w:val="18"/>
        </w:rPr>
        <w:t>they were the first to have bathrooms in their homes, they had running water</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-Homes:</w:t>
      </w:r>
      <w:r w:rsidRPr="00BB0851">
        <w:rPr>
          <w:rFonts w:ascii="Arial" w:eastAsia="Times New Roman" w:hAnsi="Arial" w:cs="Arial"/>
          <w:i/>
          <w:iCs/>
          <w:color w:val="000000"/>
          <w:sz w:val="20"/>
          <w:szCs w:val="18"/>
        </w:rPr>
        <w:t xml:space="preserve"> </w:t>
      </w:r>
      <w:r w:rsidRPr="00BB0851">
        <w:rPr>
          <w:rFonts w:ascii="Arial" w:eastAsia="Times New Roman" w:hAnsi="Arial" w:cs="Arial"/>
          <w:i/>
          <w:iCs/>
          <w:color w:val="000000"/>
          <w:szCs w:val="18"/>
        </w:rPr>
        <w:t>they had rich people with large houses and poor people with small houses, they had windows on the second floor to protect from floods</w:t>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-Games:</w:t>
      </w:r>
      <w:r w:rsidRPr="00BB0851">
        <w:rPr>
          <w:rFonts w:ascii="Arial" w:eastAsia="Times New Roman" w:hAnsi="Arial" w:cs="Arial"/>
          <w:i/>
          <w:iCs/>
          <w:color w:val="000000"/>
          <w:sz w:val="20"/>
          <w:szCs w:val="18"/>
        </w:rPr>
        <w:t xml:space="preserve"> </w:t>
      </w:r>
      <w:r w:rsidRPr="00BB0851">
        <w:rPr>
          <w:rFonts w:ascii="Arial" w:eastAsia="Times New Roman" w:hAnsi="Arial" w:cs="Arial"/>
          <w:i/>
          <w:iCs/>
          <w:color w:val="000000"/>
          <w:szCs w:val="18"/>
        </w:rPr>
        <w:t>they had free time and cared about leisure/having fun</w:t>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5. Which empire was the first to unite India? How did they get their power?</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The Mauryan Empire was the first to unite India. They gained power by fighting weaker kingdoms (war) before giving up war and spreading Buddhist values.</w:t>
      </w:r>
    </w:p>
    <w:p w:rsidR="00BB0851" w:rsidRDefault="00BB0851" w:rsidP="00BB0851">
      <w:pPr>
        <w:spacing w:after="240" w:line="240" w:lineRule="auto"/>
        <w:rPr>
          <w:rFonts w:ascii="Times New Roman" w:eastAsia="Times New Roman" w:hAnsi="Times New Roman" w:cs="Times New Roman"/>
          <w:sz w:val="28"/>
          <w:szCs w:val="24"/>
        </w:rPr>
      </w:pPr>
      <w:r w:rsidRPr="00BB0851">
        <w:rPr>
          <w:rFonts w:ascii="Times New Roman" w:eastAsia="Times New Roman" w:hAnsi="Times New Roman" w:cs="Times New Roman"/>
          <w:sz w:val="28"/>
          <w:szCs w:val="24"/>
        </w:rPr>
        <w:br/>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lastRenderedPageBreak/>
        <w:t xml:space="preserve">6. In your opinion, was </w:t>
      </w:r>
      <w:proofErr w:type="spellStart"/>
      <w:r w:rsidRPr="00BB0851">
        <w:rPr>
          <w:rFonts w:ascii="Arial" w:eastAsia="Times New Roman" w:hAnsi="Arial" w:cs="Arial"/>
          <w:color w:val="000000"/>
          <w:sz w:val="28"/>
          <w:szCs w:val="24"/>
        </w:rPr>
        <w:t>Ashoka</w:t>
      </w:r>
      <w:proofErr w:type="spellEnd"/>
      <w:r w:rsidRPr="00BB0851">
        <w:rPr>
          <w:rFonts w:ascii="Arial" w:eastAsia="Times New Roman" w:hAnsi="Arial" w:cs="Arial"/>
          <w:color w:val="000000"/>
          <w:sz w:val="28"/>
          <w:szCs w:val="24"/>
        </w:rPr>
        <w:t xml:space="preserve"> a good or a bad ruler? Why?</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Good: gave up war, spread values of kindness and respect, gained a lot of territory, dug wells and provided farm land</w:t>
      </w:r>
    </w:p>
    <w:p w:rsidR="00BB0851" w:rsidRPr="00BB0851" w:rsidRDefault="00BB0851" w:rsidP="00BB0851">
      <w:pPr>
        <w:spacing w:after="0" w:line="240" w:lineRule="auto"/>
        <w:rPr>
          <w:rFonts w:ascii="Times New Roman" w:eastAsia="Times New Roman" w:hAnsi="Times New Roman" w:cs="Times New Roman"/>
          <w:sz w:val="36"/>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Bad: allowed slavery, fought many wars early on, had severe punishments for crimes</w:t>
      </w:r>
    </w:p>
    <w:p w:rsidR="00BB0851" w:rsidRPr="00BB0851" w:rsidRDefault="00BB0851" w:rsidP="00BB0851">
      <w:pPr>
        <w:spacing w:after="240" w:line="240" w:lineRule="auto"/>
        <w:rPr>
          <w:rFonts w:ascii="Times New Roman" w:eastAsia="Times New Roman" w:hAnsi="Times New Roman" w:cs="Times New Roman"/>
          <w:sz w:val="28"/>
          <w:szCs w:val="24"/>
        </w:rPr>
      </w:pPr>
      <w:r w:rsidRPr="00BB0851">
        <w:rPr>
          <w:rFonts w:ascii="Times New Roman" w:eastAsia="Times New Roman" w:hAnsi="Times New Roman" w:cs="Times New Roman"/>
          <w:sz w:val="28"/>
          <w:szCs w:val="24"/>
        </w:rPr>
        <w:br/>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 xml:space="preserve">7. Describe the four categories of </w:t>
      </w:r>
      <w:proofErr w:type="spellStart"/>
      <w:r w:rsidRPr="00BB0851">
        <w:rPr>
          <w:rFonts w:ascii="Arial" w:eastAsia="Times New Roman" w:hAnsi="Arial" w:cs="Arial"/>
          <w:color w:val="000000"/>
          <w:sz w:val="28"/>
          <w:szCs w:val="24"/>
        </w:rPr>
        <w:t>Ashoka’s</w:t>
      </w:r>
      <w:proofErr w:type="spellEnd"/>
      <w:r w:rsidRPr="00BB0851">
        <w:rPr>
          <w:rFonts w:ascii="Arial" w:eastAsia="Times New Roman" w:hAnsi="Arial" w:cs="Arial"/>
          <w:color w:val="000000"/>
          <w:sz w:val="28"/>
          <w:szCs w:val="24"/>
        </w:rPr>
        <w:t xml:space="preserve"> edicts.</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-Buddhist values: encouraged love, respect, nonviolence, doing what’s right, and not getting attached to your possessions</w:t>
      </w: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-General welfare: provided health, shelter, food, water, and other things for people’s well-being</w:t>
      </w: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-Justice: fair laws, fair punishments, fair treatment in court</w:t>
      </w: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 xml:space="preserve">-Security: how to treat citizens of other nations, when to be peaceful and when to go to war </w:t>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8. When was the Mauryan Empire in power? When was the Gupta Empire in power?</w:t>
      </w:r>
    </w:p>
    <w:p w:rsidR="00BB0851" w:rsidRPr="00BB0851" w:rsidRDefault="00BB0851" w:rsidP="00BB0851">
      <w:pPr>
        <w:spacing w:after="0" w:line="240" w:lineRule="auto"/>
        <w:rPr>
          <w:rFonts w:ascii="Times New Roman" w:eastAsia="Times New Roman" w:hAnsi="Times New Roman" w:cs="Times New Roman"/>
          <w:sz w:val="36"/>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Mauryan: 322-187 BCE</w:t>
      </w: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Gupta: 320-550 CE</w:t>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9. How was the Gupta Empire different than the Mauryan Empire?</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The Mauryan Empire had a central government with all power given to the king, while the Gupta Empire was divided into provinces that gave power to local leaders.</w:t>
      </w:r>
    </w:p>
    <w:p w:rsidR="00BB0851" w:rsidRPr="00BB0851" w:rsidRDefault="00BB0851" w:rsidP="00BB0851">
      <w:pPr>
        <w:spacing w:after="24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10. How did the Gupta Empire unite India?</w:t>
      </w: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They conquered kingdoms through war and they arranged marriages between their family and sons and daughters of other rulers?</w:t>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11. What were the seven main achievements of the Gupta Empire?</w:t>
      </w:r>
    </w:p>
    <w:p w:rsidR="00BB0851" w:rsidRPr="00BB0851" w:rsidRDefault="00BB0851" w:rsidP="00BB0851">
      <w:pPr>
        <w:spacing w:after="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Universities, literature, paintings, sculpture, metalwork, roads, mathematics</w:t>
      </w:r>
    </w:p>
    <w:p w:rsidR="00BB0851" w:rsidRPr="00BB0851" w:rsidRDefault="00BB0851" w:rsidP="00BB0851">
      <w:pPr>
        <w:spacing w:after="240" w:line="240" w:lineRule="auto"/>
        <w:rPr>
          <w:rFonts w:ascii="Times New Roman" w:eastAsia="Times New Roman" w:hAnsi="Times New Roman" w:cs="Times New Roman"/>
          <w:sz w:val="28"/>
          <w:szCs w:val="24"/>
        </w:rPr>
      </w:pPr>
      <w:r w:rsidRPr="00BB0851">
        <w:rPr>
          <w:rFonts w:ascii="Times New Roman" w:eastAsia="Times New Roman" w:hAnsi="Times New Roman" w:cs="Times New Roman"/>
          <w:sz w:val="28"/>
          <w:szCs w:val="24"/>
        </w:rPr>
        <w:br/>
      </w: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t>12. Why is the Gupta Empire considered a “golden age?”</w:t>
      </w:r>
    </w:p>
    <w:p w:rsidR="00BB0851" w:rsidRPr="00BB0851" w:rsidRDefault="00BB0851" w:rsidP="00BB0851">
      <w:pPr>
        <w:spacing w:after="0" w:line="240" w:lineRule="auto"/>
        <w:rPr>
          <w:rFonts w:ascii="Times New Roman" w:eastAsia="Times New Roman" w:hAnsi="Times New Roman" w:cs="Times New Roman"/>
          <w:sz w:val="36"/>
          <w:szCs w:val="24"/>
        </w:rPr>
      </w:pPr>
    </w:p>
    <w:p w:rsidR="00BB0851" w:rsidRPr="00BB0851" w:rsidRDefault="00BB0851" w:rsidP="00BB0851">
      <w:pPr>
        <w:spacing w:after="0" w:line="240" w:lineRule="auto"/>
        <w:rPr>
          <w:rFonts w:ascii="Times New Roman" w:eastAsia="Times New Roman" w:hAnsi="Times New Roman" w:cs="Times New Roman"/>
          <w:sz w:val="36"/>
          <w:szCs w:val="24"/>
        </w:rPr>
      </w:pPr>
      <w:r w:rsidRPr="00BB0851">
        <w:rPr>
          <w:rFonts w:ascii="Arial" w:eastAsia="Times New Roman" w:hAnsi="Arial" w:cs="Arial"/>
          <w:i/>
          <w:iCs/>
          <w:color w:val="000000"/>
          <w:sz w:val="24"/>
          <w:szCs w:val="18"/>
        </w:rPr>
        <w:t>The Gupta Empire is considered a golden age because they lived in a time of peace and achieved many important accomplishments that are still celebrated in India today.</w:t>
      </w:r>
    </w:p>
    <w:p w:rsidR="00BB0851" w:rsidRPr="00BB0851" w:rsidRDefault="00BB0851" w:rsidP="00BB0851">
      <w:pPr>
        <w:spacing w:after="240" w:line="240" w:lineRule="auto"/>
        <w:rPr>
          <w:rFonts w:ascii="Times New Roman" w:eastAsia="Times New Roman" w:hAnsi="Times New Roman" w:cs="Times New Roman"/>
          <w:sz w:val="28"/>
          <w:szCs w:val="24"/>
        </w:rPr>
      </w:pPr>
    </w:p>
    <w:p w:rsidR="00BB0851" w:rsidRPr="00BB0851" w:rsidRDefault="00BB0851" w:rsidP="00BB0851">
      <w:pPr>
        <w:spacing w:after="0" w:line="240" w:lineRule="auto"/>
        <w:rPr>
          <w:rFonts w:ascii="Times New Roman" w:eastAsia="Times New Roman" w:hAnsi="Times New Roman" w:cs="Times New Roman"/>
          <w:sz w:val="28"/>
          <w:szCs w:val="24"/>
        </w:rPr>
      </w:pPr>
      <w:r w:rsidRPr="00BB0851">
        <w:rPr>
          <w:rFonts w:ascii="Arial" w:eastAsia="Times New Roman" w:hAnsi="Arial" w:cs="Arial"/>
          <w:color w:val="000000"/>
          <w:sz w:val="28"/>
          <w:szCs w:val="24"/>
        </w:rPr>
        <w:lastRenderedPageBreak/>
        <w:t>13. Locate the following features on the map: Thar Desert, Himalayas, Hindu Kush, Indus River, Ganges River, Deccan Plateau, Eastern and Western Ghats, Brahmaputra River</w:t>
      </w:r>
    </w:p>
    <w:p w:rsidR="00382B6D" w:rsidRPr="00BB0851" w:rsidRDefault="00BB0851">
      <w:pPr>
        <w:rPr>
          <w:sz w:val="24"/>
        </w:rPr>
      </w:pPr>
      <w:r w:rsidRPr="00BB0851">
        <w:rPr>
          <w:rFonts w:ascii="Times New Roman" w:eastAsia="Times New Roman" w:hAnsi="Times New Roman" w:cs="Times New Roman"/>
          <w:noProof/>
          <w:sz w:val="28"/>
          <w:szCs w:val="24"/>
        </w:rPr>
        <w:drawing>
          <wp:anchor distT="0" distB="0" distL="114300" distR="114300" simplePos="0" relativeHeight="251658240" behindDoc="1" locked="0" layoutInCell="1" allowOverlap="1" wp14:anchorId="2860984F" wp14:editId="1CBFD8E1">
            <wp:simplePos x="0" y="0"/>
            <wp:positionH relativeFrom="margin">
              <wp:align>center</wp:align>
            </wp:positionH>
            <wp:positionV relativeFrom="paragraph">
              <wp:posOffset>360045</wp:posOffset>
            </wp:positionV>
            <wp:extent cx="4676775" cy="4857750"/>
            <wp:effectExtent l="0" t="0" r="9525" b="0"/>
            <wp:wrapNone/>
            <wp:docPr id="1" name="Picture 1" descr="49826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82611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4857750"/>
                    </a:xfrm>
                    <a:prstGeom prst="rect">
                      <a:avLst/>
                    </a:prstGeom>
                    <a:noFill/>
                    <a:ln>
                      <a:noFill/>
                    </a:ln>
                  </pic:spPr>
                </pic:pic>
              </a:graphicData>
            </a:graphic>
          </wp:anchor>
        </w:drawing>
      </w:r>
    </w:p>
    <w:sectPr w:rsidR="00382B6D" w:rsidRPr="00BB0851" w:rsidSect="00BB0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12CE4"/>
    <w:multiLevelType w:val="multilevel"/>
    <w:tmpl w:val="BCA8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51"/>
    <w:rsid w:val="008F076D"/>
    <w:rsid w:val="00BB0851"/>
    <w:rsid w:val="00CB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9014"/>
  <w15:chartTrackingRefBased/>
  <w15:docId w15:val="{352A4FB2-71F5-468A-AFC4-DD31A726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8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Mancelona Public Schools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Collins</dc:creator>
  <cp:keywords/>
  <dc:description/>
  <cp:lastModifiedBy>Joel Collins</cp:lastModifiedBy>
  <cp:revision>1</cp:revision>
  <dcterms:created xsi:type="dcterms:W3CDTF">2017-11-16T20:47:00Z</dcterms:created>
  <dcterms:modified xsi:type="dcterms:W3CDTF">2017-11-16T20:51:00Z</dcterms:modified>
</cp:coreProperties>
</file>